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E05" w:rsidRPr="00BB1899" w:rsidRDefault="00B80807" w:rsidP="00BB1899">
      <w:pPr>
        <w:jc w:val="center"/>
        <w:rPr>
          <w:rFonts w:ascii="Baskerville Old Face" w:hAnsi="Baskerville Old Face"/>
          <w:b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180752</wp:posOffset>
            </wp:positionH>
            <wp:positionV relativeFrom="paragraph">
              <wp:posOffset>550570</wp:posOffset>
            </wp:positionV>
            <wp:extent cx="6808667" cy="5082639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221" cy="5085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B30C4">
        <w:rPr>
          <w:rFonts w:ascii="Baskerville Old Face" w:hAnsi="Baskerville Old Face"/>
          <w:b/>
          <w:sz w:val="56"/>
          <w:szCs w:val="56"/>
        </w:rPr>
      </w:r>
      <w:r w:rsidR="008B30C4">
        <w:rPr>
          <w:rFonts w:ascii="Baskerville Old Face" w:hAnsi="Baskerville Old Face"/>
          <w:b/>
          <w:sz w:val="56"/>
          <w:szCs w:val="56"/>
        </w:rPr>
        <w:pict>
          <v:rect id="AutoShape 14" o:spid="_x0000_s1036" alt="https://magnets-shop.ru/image/cache/data/product_pictures/Minsk/By5084gr3321-600x600.jpg" style="width:24.3pt;height:24.3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BB1899" w:rsidRPr="00BB1899">
        <w:rPr>
          <w:rFonts w:ascii="Cambria" w:hAnsi="Cambria" w:cs="Cambria"/>
          <w:b/>
          <w:color w:val="0070C0"/>
          <w:sz w:val="56"/>
          <w:szCs w:val="56"/>
        </w:rPr>
        <w:t>МАЛАЯ</w:t>
      </w:r>
      <w:r w:rsidR="00746F4B">
        <w:rPr>
          <w:rFonts w:ascii="Cambria" w:hAnsi="Cambria" w:cs="Cambria"/>
          <w:b/>
          <w:color w:val="0070C0"/>
          <w:sz w:val="56"/>
          <w:szCs w:val="56"/>
        </w:rPr>
        <w:t xml:space="preserve"> </w:t>
      </w:r>
      <w:r w:rsidR="00BB1899" w:rsidRPr="00BB1899">
        <w:rPr>
          <w:rFonts w:ascii="Cambria" w:hAnsi="Cambria" w:cs="Cambria"/>
          <w:b/>
          <w:color w:val="0070C0"/>
          <w:sz w:val="56"/>
          <w:szCs w:val="56"/>
        </w:rPr>
        <w:t>РОДИНА</w:t>
      </w:r>
      <w:r w:rsidR="00BB1899" w:rsidRPr="00BB1899">
        <w:rPr>
          <w:rFonts w:ascii="Baskerville Old Face" w:hAnsi="Baskerville Old Face"/>
          <w:b/>
          <w:color w:val="0070C0"/>
          <w:sz w:val="56"/>
          <w:szCs w:val="56"/>
        </w:rPr>
        <w:t xml:space="preserve"> = </w:t>
      </w:r>
      <w:r w:rsidR="00BB1899" w:rsidRPr="00BB1899">
        <w:rPr>
          <w:rFonts w:ascii="Cambria" w:hAnsi="Cambria" w:cs="Cambria"/>
          <w:b/>
          <w:color w:val="0070C0"/>
          <w:sz w:val="56"/>
          <w:szCs w:val="56"/>
        </w:rPr>
        <w:t>МОЙ</w:t>
      </w:r>
      <w:r w:rsidR="00746F4B">
        <w:rPr>
          <w:rFonts w:ascii="Cambria" w:hAnsi="Cambria" w:cs="Cambria"/>
          <w:b/>
          <w:color w:val="0070C0"/>
          <w:sz w:val="56"/>
          <w:szCs w:val="56"/>
        </w:rPr>
        <w:t xml:space="preserve"> </w:t>
      </w:r>
      <w:r w:rsidR="00BB1899" w:rsidRPr="00BB1899">
        <w:rPr>
          <w:rFonts w:ascii="Cambria" w:hAnsi="Cambria" w:cs="Cambria"/>
          <w:b/>
          <w:color w:val="0070C0"/>
          <w:sz w:val="56"/>
          <w:szCs w:val="56"/>
        </w:rPr>
        <w:t>ГОМЕЛЬ</w:t>
      </w:r>
    </w:p>
    <w:p w:rsidR="00BB1899" w:rsidRDefault="008B30C4" w:rsidP="00453E05">
      <w:r>
        <w:pict>
          <v:rect id="AutoShape 16" o:spid="_x0000_s1035" alt="https://magnets-shop.ru/image/cache/data/product_pictures/Minsk/By5084gr3321-600x600.jpg" style="width:24.3pt;height:24.3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pict>
          <v:rect id="AutoShape 19" o:spid="_x0000_s1034" alt="https://planetabelarus.by/upload/iblock/397/397e41b4027fa68548d6fac5d6d1f450.jpg" style="width:24.3pt;height:24.3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B1899" w:rsidRDefault="00BB1899" w:rsidP="00453E05"/>
    <w:p w:rsidR="00B80807" w:rsidRDefault="00B80807" w:rsidP="00453E05"/>
    <w:p w:rsidR="00B80807" w:rsidRDefault="00B80807" w:rsidP="00453E05"/>
    <w:p w:rsidR="00B80807" w:rsidRDefault="00B80807" w:rsidP="00453E05"/>
    <w:p w:rsidR="00B80807" w:rsidRDefault="00B80807" w:rsidP="00453E05"/>
    <w:p w:rsidR="00B80807" w:rsidRDefault="00B80807" w:rsidP="00453E05"/>
    <w:p w:rsidR="00C977FD" w:rsidRPr="000F4F69" w:rsidRDefault="00C977FD" w:rsidP="00C977FD">
      <w:pPr>
        <w:jc w:val="center"/>
        <w:rPr>
          <w:rFonts w:ascii="Georgia" w:hAnsi="Georgia" w:cs="Times New Roman"/>
          <w:i/>
          <w:sz w:val="32"/>
          <w:szCs w:val="32"/>
        </w:rPr>
      </w:pP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 xml:space="preserve">Город над </w:t>
      </w:r>
      <w:proofErr w:type="spellStart"/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Сожем</w:t>
      </w:r>
      <w:proofErr w:type="spellEnd"/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… Курчавится парковой зеленью,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 xml:space="preserve">в Центре – каштаны, в </w:t>
      </w:r>
      <w:proofErr w:type="spellStart"/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заулочках</w:t>
      </w:r>
      <w:proofErr w:type="spellEnd"/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 xml:space="preserve"> – белый налив,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возле дорожек газоны цветами устелены…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В будние дни - деловит, в выходные – смешлив.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Гомель постарше Москвы - на одно пятилетие.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Множество раз он себя возрождал из руин.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Белые аисты* – благостный символ бессмертия –</w:t>
      </w:r>
      <w:r w:rsidRPr="000F4F69">
        <w:rPr>
          <w:rFonts w:ascii="Georgia" w:hAnsi="Georgia" w:cs="Times New Roman"/>
          <w:i/>
          <w:color w:val="222222"/>
          <w:sz w:val="32"/>
          <w:szCs w:val="32"/>
        </w:rPr>
        <w:br/>
      </w:r>
      <w:r w:rsidRPr="000F4F69">
        <w:rPr>
          <w:rFonts w:ascii="Georgia" w:hAnsi="Georgia" w:cs="Times New Roman"/>
          <w:i/>
          <w:color w:val="222222"/>
          <w:sz w:val="32"/>
          <w:szCs w:val="32"/>
          <w:shd w:val="clear" w:color="auto" w:fill="FEFBF4"/>
        </w:rPr>
        <w:t>небо над ним освящают полётом своим.</w:t>
      </w:r>
    </w:p>
    <w:p w:rsidR="00B80807" w:rsidRDefault="00B80807" w:rsidP="00453E05">
      <w:bookmarkStart w:id="0" w:name="_GoBack"/>
      <w:bookmarkEnd w:id="0"/>
    </w:p>
    <w:p w:rsidR="00BB1899" w:rsidRDefault="00BB1899" w:rsidP="00453E05"/>
    <w:p w:rsidR="00D95601" w:rsidRDefault="00D95601" w:rsidP="00453E05"/>
    <w:p w:rsidR="00D95601" w:rsidRDefault="008B30C4" w:rsidP="00453E05">
      <w:r>
        <w:rPr>
          <w:noProof/>
        </w:rPr>
        <w:lastRenderedPageBreak/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031" type="#_x0000_t154" style="position:absolute;margin-left:18.1pt;margin-top:7.25pt;width:547.5pt;height:149.1pt;z-index:251660288" fillcolor="#060">
            <v:fill r:id="rId6" o:title="Бумажный пакет" type="tile"/>
            <v:stroke r:id="rId7" o:title=""/>
            <v:shadow color="#868686"/>
            <o:extrusion v:ext="view" color="#060" on="t" rotationangle=",-18" viewpoint="-34.72222mm" viewpointorigin="-.5" skewangle="-45" brightness="4000f" lightposition="0,-50000" lightlevel="52000f" lightposition2="0,50000" lightlevel2="14000f" type="perspective" lightharsh2="t"/>
            <v:textpath style="font-family:&quot;Bookman Old Style&quot;;v-text-kern:t" trim="t" fitpath="t" string="Памятники  г. Гомеля"/>
          </v:shape>
        </w:pict>
      </w:r>
    </w:p>
    <w:p w:rsidR="00D95601" w:rsidRDefault="00D95601" w:rsidP="00453E05"/>
    <w:p w:rsidR="00D95601" w:rsidRDefault="00D95601" w:rsidP="00453E05"/>
    <w:p w:rsidR="00D95601" w:rsidRDefault="00D95601" w:rsidP="00453E05"/>
    <w:p w:rsidR="00D95601" w:rsidRDefault="00D95601" w:rsidP="00453E05"/>
    <w:p w:rsidR="00D95601" w:rsidRDefault="00D95601" w:rsidP="00453E05"/>
    <w:p w:rsidR="00BB1899" w:rsidRDefault="00BB1899" w:rsidP="00453E05"/>
    <w:p w:rsidR="00D95601" w:rsidRPr="00D95601" w:rsidRDefault="00D95601" w:rsidP="00D9560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t>30 главных памятников Гомеля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Современный внешний вид Гомеля – смесь советского наследия и попытки внести какую-то новизну. Памятники города лаконично вписываются в эту нехитрую схему. Несколько военных мемориалов содержатся практически в идеальном состоянии. Вокруг них разбиты скверы, рядом высажены цветы на клумбах, регулярно проводятся реставрационные работы.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Один из самых красивых памятников посвящён первому поселенцу: он будто плывёт на лодке по импровизированному озеру. Располагается достопримечательность на набережной вблизи от дворца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Румянцевых-Паскевчией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, что делает её ещё более привлекательной для туристов. Не могут путешественники пройти мимо и других современных необычных памятников. Например, постоянно фотографируются с великаном «Гулливером» и «Клоуном Карандашом».</w:t>
      </w:r>
    </w:p>
    <w:p w:rsidR="00D95601" w:rsidRPr="00D95601" w:rsidRDefault="00D95601" w:rsidP="00D95601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Памятник В. И. Ленину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Установку памятника Ленину в Гомеле приурочили к 40-летию Белорусской ССР. Скульптура находится на одноименной площади. Прямоугольный постамент облицован массивными гранитными плитами и имеет высоту 8,5 метра. К нему примыкают тумбы, также сделанные из гранита. Сам памятник отлили из бронзы, его высота – 6 метров. Перед памятником разместили белоснежные ящики-клумбы, а по бокам – две небольшие арки.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7500" cy="44481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Мемориал «Вечный огонь»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Композиция создана на братской могиле, где похоронены погибшие в Великой Отечественной. Среди них – партизаны и красноармейцы, включая двух Героев Советского Союза. Вечный огонь горит у памятника солдату, водружённому на высокий постамент. В 2016 году государство провело тендер на реставрацию достопримечательности. Главные проблемы – износ гранитных плит и металлической ограды.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19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Памятник Кириллу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Туровскому</w:t>
      </w:r>
      <w:proofErr w:type="spellEnd"/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Открытие памятника гуманисту и просветителю состоялось в 2004 году в одноименном сквере. Авторы проекта – отец и сын Гумилёвские. Бронзовое изваяние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Туровского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отлито из бронзы и помещено на гранитный пьедестал. В руках епископ держит свиток и будто бы в данный момент читает молитву. При жизни за своё красноречие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Торовский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удостоился прозвища Златоуст. Высота скульптуры – 3,5 метра.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Памятник Н. П. Румянцеву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В конце XVIII века Николай Румянцев унаследовал гомельское имение и начал большую перестройку округи. Он не забросил проект, даже когда получил пост министра иностранных дел. За свои заслуги перед городом дипломат удостоился памятника в 2001 году. Он изображён с картой – символом создания нынешнего облика Гомеля. С трёх сторон постамент окружён клумбой, где в тёплое время высаживают ровные ряды тюльпанов.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672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6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Памятник братьям-фронтовикам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Лизюковым</w:t>
      </w:r>
      <w:proofErr w:type="spellEnd"/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Памятный знак героям ВОВ расположен на площади Победы. Представляет собой фигуры трех братьев — артиллериста, танкиста и партизана. Герои в полный рост стоят плечом к плечу и смотрят в трех направлениях, словно держат круговую оборону. Черты характера братьев были почерпнуты скульптором Валерием Кондратенко из сохранившихся семейных фотографий. Высота памятника 4 метра.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Монумент воинам-интернационалистам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Посвящение воинам-интернационалистам появилось в Гомеле в 2003 году. Композиция создана скульптором Геннадием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Горбанёвым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и архитектором Валентином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Лихополом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. Монумент представляет собой часовню с куполом и арочными пролётами вместо стен. В центре находится сам памятник – условная скорбная фигура со стекающей по щеке слезой. За литейные работы проекта отвечали рабочие завода «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Центролит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».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«100 лет белорусской милиции»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Памятник расположен возле ДК Железнодорожников с 2017 года. На бронзовом страже порядка надета форма 50-х годов. Он несёт службу на пересечении улиц и будто бы регулирует движение. Рядом стоит мотоцикл М-72. Его делали с реального прототипа и уделили внимание мелким деталям. Такие модели выпускались только для сотрудников милиции. Автору памятника Василию Кондратенко понадобился год на реализацию проекта.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6994" cy="74866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994" cy="748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  <w:u w:val="single"/>
        </w:rPr>
        <w:t>Памятник первому поселенцу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По легенде, первое поселение на месте современного Гомеля основал человек по имени Гом. Скульптор Вячеслав Долгов в 2006 году посвятил ему памятник. В народе скульптуру также называют «Лодочник». Она находится на территории парка, разбитого вокруг дворца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Румянцевых-Паскевчией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. Постаментом выступает рукотворное озеро. Посредине – лодка, помимо Гома в ней сидит рысь – животное, изображённое на гербе города.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«Прогулка с борзыми»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Скульптурная композиция украшает набережную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Сожа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. Скульптор Вячеслав Долгов изобразил местного князя Федора Паскевича, гуляющего со своими борзыми – Лордом и Марком. У памятника нет никакого постамента в темное время суток или издали фигуры вполне можно принять за живых собак и человека. В городе эти животные популярны. Известно даже место захоронения любимцев князя – за Лебяжьим прудом.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«Чемоданное настроение»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Этот арт-объект также называют памятником путешественнику. Установлен на железнодорожном вокзале по заказу местной администрации. Церемония открытия состоялась в 2008 году. Проект разработал и воплотил в жизнь Вячеслав Долгов. Мужчина, сидящий на чемодане, несколько меньше своего багажа. На чемодан «наклеены» названия городов, где якобы побывал путешественник. Нос и рука бронзового человека отполированы до блеска: их трут на удачу прохожие.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Памятник-танк Т-34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Находится на площади Восстания с 1968 года. Постамент выполнен под небольшим наклоном. С лицевой стороны на него прикрепили 3 таблички: с посвящением, исторической справкой и перечнем воинских частей, которым присвоено наименование «Гомельских». Памятник установлен не только в честь танкистов, он увековечивает подвиг всех воинов-освободителей города в годы Второй мировой войны.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«Клоун Карандаш»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Михаил Румянцев настолько сжился со своим образом – клоуном Карандашом, что многие даже не знают настоящего имени артиста. В 2006 году у здания цирка был установлен памятник этому выдающемуся деятелю искусств. Скульптура Карандаша выполнена в полный рост. Рядом с ним «бежит» верная спутница и партнёр по сценическим номерам – скотч-терьер Клякса. Около памятника часто проводятся фотосессии.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«Гулливер»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Это первый памятник Беларуси, посвящённый сказочному персонажу. 3 тонны металла понадобилось создателям Гулливера, чтобы завершить свой масштабный проект к 2007 году. Высота и творения в итоге превысила 7 метров. В руках у великана не менее внушительная шпага, длина которой составляет примерно 2 метра. Стиль памятника –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монументализм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, а одна из отличительных черт – отсутствие округлостей.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Ирине Паскевич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Ирина Паскевич – последняя владелица Гомельского поместья. Она занималась благотворительностью и пользовалась доброй славой в народе. Памятник в её честь установили в конце XIX века у здания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ЗАГСа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Ирининской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улице. При создании скульптуры авторы допустили историческую неточность. Они показали Паскевич высокой и статной женщиной, хотя в реальности её рост был заметно ниже.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00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0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«Студентка»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В конце нулевых был объявлен конкурс на лучший макет для будущего памятника студенчеству. Работы принимались от всех желающих, а лучшую выбрали путём голосования. В 2010 году около знания Гомельского университета появился готовый памятник. Фигуру девушки усадили на парапет, дали в руки яблоко и книгу, а рядом положили сумочку. Студентка получила имя Татьяна и быстро стала одним из самых популярных арт-объектов города.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1408" cy="7839075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620" cy="784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t>Памятник А. С. Пушкину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В 1997 году на улице имени Пушкина установили бюст поэта и писателя. По поводу сходств черт лица памятника и прототипа до сих пор ведутся споры. На белоснежный постамент нанесены строки: «И долго буду тем любезен я народу, что чувства добрые я </w:t>
      </w: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лирой пробуждал». Территория вокруг замощена плиткой. Только у самого основания памятника сделано углубление – в весенние и летние месяцы сюда высаживают цветы.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Богдану Хмельницкому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Гетман Войска Запорожского удостоился памятника в Гомеле в 1958 году. Его установили в небольшом сквере вблизи молитвенного дома. Фигура Богдана Хмельницкого отлита из бронзы в полный рост. Белоснежный высокий пьедестал позволяет видеть памятник издалека. Улица также носит имя гетмана, хотя в прошлом называлась Батарейной. Достопримечательность рядом – стадион «Локомотив».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291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2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дворнику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Расположен около рынка. Церемония открытия прошла в 2008 году и была приурочена к празднованию дня сотрудника ЖКХ. Идея памятника – отметить труд работников, наводящих порядок на улицах города, и напомнить, что дворники – тоже люди. Поэтому бронзовая женщина-дворник и изображена в момент перерыва. В одной руке у неё метла, а в другой зеркальце, в которое она смотрит и прихорашивается.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ополченцам – защитникам города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Массивный блок из чугуна отлили и установили к празднованию 30-летия Победы. Памятник находится в парке имени Луначарского. На каждой грани прямоугольной конструкции нанесены барельефы. Тема одна – Великая Отечественная война. Достопримечательность прославляет ополчение, члены которого сражались бок о бок с красноармейцами. Поблизости можно найти часовню-усыпальницу Паскевичей.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«Водопроводчик»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В 2008 году сотрудники завода «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Центролит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» изготовили чугунный памятник водопроводчикам. Их задумка – показать усталого, но счастливого работника Водоканала, высунувшегося из люка. Не все жители и эксперты смогли оценить итоговое творение. Многим художественно-культурная ценность памятника показалась сомнительной. Впоследствии концепцию и внешний вид полностью переработали. Достопримечательность по-прежнему можно найти на улице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Малайчука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П. И. Чайковскому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Время установки – 1978 год. Рядом находится музыкальная школа, названная в честь композитора. Его вклад в мировую культуру не оставил белорусов равнодушными. За памятником хорошо ухаживают. Не так давно прошла реставрация. В результате постамент облицевали гранитными плитами, а рябом установили зелёный рояль-клумбу. Композиция получилась не только гармоничной, но и красочной.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291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29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B30C4" w:rsidRPr="008B30C4">
        <w:pict>
          <v:rect id="AutoShape 54" o:spid="_x0000_s1033" alt="pamyatnik-pi-chai-kovskomu-700x465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«Шарманщик»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Скульптура за авторством белорусского скульптора Вячеслава Долгова – одно из современных украшений городского парка. Пожилой шарманщик стоит около аллеи и выглядит максимально естественно. У скульптуры есть особенность: ручка шарманки вращается. Это сделано для того, чтобы каждый мог загадать желание, прокрутить полный оборот и получить надежду, что легенда правдива и задуманное сбудется.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95844" cy="82581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844" cy="825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t xml:space="preserve"> «Молодожёны»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Молодые пары, сочетающиеся узами брака в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ЗАГСе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Железнодорожного района, не уходят отсюда без фотографий в местной достопримечательности – памятника «Молодожёны». Он состоит из двух частей – жениха и невесты в костюмах прошлых </w:t>
      </w:r>
      <w:r w:rsidRPr="00D95601">
        <w:rPr>
          <w:rFonts w:ascii="Times New Roman" w:eastAsia="Calibri" w:hAnsi="Times New Roman" w:cs="Times New Roman"/>
          <w:sz w:val="28"/>
          <w:szCs w:val="28"/>
        </w:rPr>
        <w:lastRenderedPageBreak/>
        <w:t>эпох, а так кареты, которая поджидает их поблизости. Художественная ковка и внимание авторов проекта к деталям сделали памятник изящным и утончённым.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Нулевой километр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Столб высотой примерно в метр находится в сквере имени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Туровского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 на окраине площади Ленина. Мимо него легко пройти и не заметить из-за скромных размеров. На широкой части памятника указаны расстояния до некоторых городов. Изготовили достопримечательность на заводе «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Центролит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». Торжественная церемония открытия состоялась в 2010 году. Поблизости есть ещё один столб, только уже с указателями направления.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38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«Кошелёк»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Располагается у здания «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Беларусбанка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». Соответствующая надпись с названием учреждения нанесена на сам кошелёк. Он набит монетами до краёв, а две из них – рубль и копейка – стоят рядом. Памятник – символ богатства, бережливости и надёжности. Скромный арт-объект привлекает ловцов удачи: нужно взять монетку из своего кошелька, ненадолго положить на памятник, а потом забрать обратно. Это должно принести успех на финансовом поприще.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Буратино и его друзьям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 xml:space="preserve">Скульптурную композицию можно встретить у входа в Театр кукол. Герои произведения Алексея Толстого созданы белорусским скульптором Валерием Кондратенко. Буратино в одной руке сжимает золотой ключик, а другую поднёс к носу, показывая свой знаменитый жест. Мальвина чуть дальше от входа сидит в повозке, в которую запряжён </w:t>
      </w:r>
      <w:proofErr w:type="spellStart"/>
      <w:r w:rsidRPr="00D95601">
        <w:rPr>
          <w:rFonts w:ascii="Times New Roman" w:eastAsia="Calibri" w:hAnsi="Times New Roman" w:cs="Times New Roman"/>
          <w:sz w:val="28"/>
          <w:szCs w:val="28"/>
        </w:rPr>
        <w:t>Артемон</w:t>
      </w:r>
      <w:proofErr w:type="spellEnd"/>
      <w:r w:rsidRPr="00D95601">
        <w:rPr>
          <w:rFonts w:ascii="Times New Roman" w:eastAsia="Calibri" w:hAnsi="Times New Roman" w:cs="Times New Roman"/>
          <w:sz w:val="28"/>
          <w:szCs w:val="28"/>
        </w:rPr>
        <w:t>. Церемония открытия необычного памятника состоялась в 2007 году.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767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D95601" w:rsidP="00D95601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9560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Памятник последнему «Икарусу»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sz w:val="28"/>
          <w:szCs w:val="28"/>
        </w:rPr>
        <w:t>Стоит около административного здания в автобусном парке №6. В 1973 году «Икарусы» начали поставляться в Беларусь. В 2011 последний из них покинул «вахту» и превратился в памятник. Перед тем, как водрузить автобус на специально подготовленный постамент ему вернули первоначальный жёлтый цвет. Из-за этого «Икарус» частично сливается со стенами, зато вызывает у прохожих ностальгические чувства.</w:t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560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67500" cy="44481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5601" w:rsidRPr="00D95601" w:rsidRDefault="00D95601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95601" w:rsidRPr="00D95601" w:rsidRDefault="008B30C4" w:rsidP="00D9560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B30C4">
        <w:pict>
          <v:rect id="AutoShape 2" o:spid="_x0000_s1032" alt="gulliver-700x467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7E3EC3" w:rsidRDefault="007E3EC3"/>
    <w:sectPr w:rsidR="007E3EC3" w:rsidSect="00B80807">
      <w:pgSz w:w="11906" w:h="16838"/>
      <w:pgMar w:top="1134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 Old Fac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50204F0"/>
    <w:multiLevelType w:val="hybridMultilevel"/>
    <w:tmpl w:val="A06E1DFC"/>
    <w:lvl w:ilvl="0" w:tplc="15A25D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53E05"/>
    <w:rsid w:val="000014E7"/>
    <w:rsid w:val="00001A29"/>
    <w:rsid w:val="000045C9"/>
    <w:rsid w:val="00006976"/>
    <w:rsid w:val="00007E1C"/>
    <w:rsid w:val="00012D69"/>
    <w:rsid w:val="000139DC"/>
    <w:rsid w:val="00016026"/>
    <w:rsid w:val="000175D2"/>
    <w:rsid w:val="00022144"/>
    <w:rsid w:val="00026CC3"/>
    <w:rsid w:val="0003303F"/>
    <w:rsid w:val="00034BDE"/>
    <w:rsid w:val="00035C37"/>
    <w:rsid w:val="000361D3"/>
    <w:rsid w:val="000371F1"/>
    <w:rsid w:val="000372CF"/>
    <w:rsid w:val="000429C9"/>
    <w:rsid w:val="000444C4"/>
    <w:rsid w:val="000449A9"/>
    <w:rsid w:val="000530F8"/>
    <w:rsid w:val="00053476"/>
    <w:rsid w:val="000564F0"/>
    <w:rsid w:val="00056B25"/>
    <w:rsid w:val="000604B6"/>
    <w:rsid w:val="00061B8D"/>
    <w:rsid w:val="00062CB4"/>
    <w:rsid w:val="000660ED"/>
    <w:rsid w:val="00067F21"/>
    <w:rsid w:val="00071331"/>
    <w:rsid w:val="00075863"/>
    <w:rsid w:val="00076BA8"/>
    <w:rsid w:val="00077B68"/>
    <w:rsid w:val="00080031"/>
    <w:rsid w:val="00083429"/>
    <w:rsid w:val="00083CEE"/>
    <w:rsid w:val="00095CF2"/>
    <w:rsid w:val="000A1493"/>
    <w:rsid w:val="000A17E0"/>
    <w:rsid w:val="000A1E14"/>
    <w:rsid w:val="000A52B4"/>
    <w:rsid w:val="000A77BB"/>
    <w:rsid w:val="000B0514"/>
    <w:rsid w:val="000B05DF"/>
    <w:rsid w:val="000B0B43"/>
    <w:rsid w:val="000B0D17"/>
    <w:rsid w:val="000B3371"/>
    <w:rsid w:val="000B427D"/>
    <w:rsid w:val="000C039F"/>
    <w:rsid w:val="000C0D34"/>
    <w:rsid w:val="000C228F"/>
    <w:rsid w:val="000C3667"/>
    <w:rsid w:val="000C4B86"/>
    <w:rsid w:val="000C7366"/>
    <w:rsid w:val="000C78F1"/>
    <w:rsid w:val="000D734F"/>
    <w:rsid w:val="000E0244"/>
    <w:rsid w:val="000F3C40"/>
    <w:rsid w:val="000F44AE"/>
    <w:rsid w:val="000F7B3C"/>
    <w:rsid w:val="00106192"/>
    <w:rsid w:val="0011167F"/>
    <w:rsid w:val="00111F6D"/>
    <w:rsid w:val="001147A7"/>
    <w:rsid w:val="00121DE7"/>
    <w:rsid w:val="00130F3D"/>
    <w:rsid w:val="00131B80"/>
    <w:rsid w:val="00133D32"/>
    <w:rsid w:val="0013670F"/>
    <w:rsid w:val="001369F9"/>
    <w:rsid w:val="00137709"/>
    <w:rsid w:val="00137879"/>
    <w:rsid w:val="001408C2"/>
    <w:rsid w:val="00143CDD"/>
    <w:rsid w:val="00144916"/>
    <w:rsid w:val="00147EA7"/>
    <w:rsid w:val="00155DE1"/>
    <w:rsid w:val="00157D4D"/>
    <w:rsid w:val="001606B1"/>
    <w:rsid w:val="00161A83"/>
    <w:rsid w:val="00161B8D"/>
    <w:rsid w:val="001668DB"/>
    <w:rsid w:val="00172F8B"/>
    <w:rsid w:val="00175681"/>
    <w:rsid w:val="001759A0"/>
    <w:rsid w:val="001838A8"/>
    <w:rsid w:val="00184612"/>
    <w:rsid w:val="00196047"/>
    <w:rsid w:val="001A2E1D"/>
    <w:rsid w:val="001A392F"/>
    <w:rsid w:val="001A5A19"/>
    <w:rsid w:val="001A728B"/>
    <w:rsid w:val="001A766C"/>
    <w:rsid w:val="001B1053"/>
    <w:rsid w:val="001B3104"/>
    <w:rsid w:val="001B4F96"/>
    <w:rsid w:val="001B52E7"/>
    <w:rsid w:val="001B5C86"/>
    <w:rsid w:val="001C39B4"/>
    <w:rsid w:val="001C5F96"/>
    <w:rsid w:val="001C63CF"/>
    <w:rsid w:val="001C795D"/>
    <w:rsid w:val="001D0B6B"/>
    <w:rsid w:val="001D7B6F"/>
    <w:rsid w:val="001D7DD3"/>
    <w:rsid w:val="001E1B83"/>
    <w:rsid w:val="001E2EC7"/>
    <w:rsid w:val="001F24E6"/>
    <w:rsid w:val="001F41E3"/>
    <w:rsid w:val="0020135B"/>
    <w:rsid w:val="002037AD"/>
    <w:rsid w:val="00204351"/>
    <w:rsid w:val="002066A8"/>
    <w:rsid w:val="00206C5D"/>
    <w:rsid w:val="00210038"/>
    <w:rsid w:val="00211723"/>
    <w:rsid w:val="00213B39"/>
    <w:rsid w:val="00216D5E"/>
    <w:rsid w:val="00220162"/>
    <w:rsid w:val="00222D54"/>
    <w:rsid w:val="00222E78"/>
    <w:rsid w:val="002265E1"/>
    <w:rsid w:val="0023335A"/>
    <w:rsid w:val="00236F8F"/>
    <w:rsid w:val="002446DF"/>
    <w:rsid w:val="00246EA4"/>
    <w:rsid w:val="00251609"/>
    <w:rsid w:val="0025289A"/>
    <w:rsid w:val="00253339"/>
    <w:rsid w:val="00254101"/>
    <w:rsid w:val="002555F2"/>
    <w:rsid w:val="00256E0B"/>
    <w:rsid w:val="00263501"/>
    <w:rsid w:val="00264ABF"/>
    <w:rsid w:val="00265DAF"/>
    <w:rsid w:val="002663EC"/>
    <w:rsid w:val="0027055B"/>
    <w:rsid w:val="002713AA"/>
    <w:rsid w:val="00275E7C"/>
    <w:rsid w:val="002772E4"/>
    <w:rsid w:val="002855B2"/>
    <w:rsid w:val="00287239"/>
    <w:rsid w:val="00290058"/>
    <w:rsid w:val="002956B2"/>
    <w:rsid w:val="0029594A"/>
    <w:rsid w:val="00296780"/>
    <w:rsid w:val="00296AD6"/>
    <w:rsid w:val="002A0E5C"/>
    <w:rsid w:val="002A1D88"/>
    <w:rsid w:val="002B1F3B"/>
    <w:rsid w:val="002B37C5"/>
    <w:rsid w:val="002B7364"/>
    <w:rsid w:val="002C0763"/>
    <w:rsid w:val="002C3217"/>
    <w:rsid w:val="002C4203"/>
    <w:rsid w:val="002D0A24"/>
    <w:rsid w:val="002D0C15"/>
    <w:rsid w:val="002D2F05"/>
    <w:rsid w:val="002D32AB"/>
    <w:rsid w:val="002E09AD"/>
    <w:rsid w:val="002E2ECE"/>
    <w:rsid w:val="002E3EF5"/>
    <w:rsid w:val="002E548D"/>
    <w:rsid w:val="002E703D"/>
    <w:rsid w:val="002E7A03"/>
    <w:rsid w:val="002E7C68"/>
    <w:rsid w:val="002F3202"/>
    <w:rsid w:val="002F72B7"/>
    <w:rsid w:val="002F77C3"/>
    <w:rsid w:val="003037B7"/>
    <w:rsid w:val="003055E6"/>
    <w:rsid w:val="003112C1"/>
    <w:rsid w:val="00311E43"/>
    <w:rsid w:val="00312380"/>
    <w:rsid w:val="00312D2E"/>
    <w:rsid w:val="00316816"/>
    <w:rsid w:val="00317645"/>
    <w:rsid w:val="00320D37"/>
    <w:rsid w:val="003228B7"/>
    <w:rsid w:val="00323956"/>
    <w:rsid w:val="003328BD"/>
    <w:rsid w:val="0033299E"/>
    <w:rsid w:val="00332C84"/>
    <w:rsid w:val="00332FC0"/>
    <w:rsid w:val="00333B76"/>
    <w:rsid w:val="00333FED"/>
    <w:rsid w:val="00336473"/>
    <w:rsid w:val="00336A2B"/>
    <w:rsid w:val="003370A5"/>
    <w:rsid w:val="0034041C"/>
    <w:rsid w:val="003437D5"/>
    <w:rsid w:val="00345ABD"/>
    <w:rsid w:val="00354129"/>
    <w:rsid w:val="00354889"/>
    <w:rsid w:val="00355CE6"/>
    <w:rsid w:val="003605E1"/>
    <w:rsid w:val="0036093D"/>
    <w:rsid w:val="003627FF"/>
    <w:rsid w:val="00364050"/>
    <w:rsid w:val="00364410"/>
    <w:rsid w:val="00370EB8"/>
    <w:rsid w:val="00371197"/>
    <w:rsid w:val="00390C78"/>
    <w:rsid w:val="00391CE8"/>
    <w:rsid w:val="00391DEF"/>
    <w:rsid w:val="00394768"/>
    <w:rsid w:val="00395D2F"/>
    <w:rsid w:val="0039687E"/>
    <w:rsid w:val="00397831"/>
    <w:rsid w:val="003A203F"/>
    <w:rsid w:val="003A2210"/>
    <w:rsid w:val="003A26E4"/>
    <w:rsid w:val="003A28B4"/>
    <w:rsid w:val="003B46C6"/>
    <w:rsid w:val="003B56CA"/>
    <w:rsid w:val="003B6FC4"/>
    <w:rsid w:val="003B7A62"/>
    <w:rsid w:val="003C0F35"/>
    <w:rsid w:val="003C2287"/>
    <w:rsid w:val="003C2E44"/>
    <w:rsid w:val="003C3490"/>
    <w:rsid w:val="003C403A"/>
    <w:rsid w:val="003C4F7D"/>
    <w:rsid w:val="003C649B"/>
    <w:rsid w:val="003D11D6"/>
    <w:rsid w:val="003D294E"/>
    <w:rsid w:val="003D693F"/>
    <w:rsid w:val="003E44E1"/>
    <w:rsid w:val="003E451F"/>
    <w:rsid w:val="003E78BB"/>
    <w:rsid w:val="003F0EDF"/>
    <w:rsid w:val="003F2F9C"/>
    <w:rsid w:val="003F6B04"/>
    <w:rsid w:val="003F6F8E"/>
    <w:rsid w:val="003F7F73"/>
    <w:rsid w:val="00403EA1"/>
    <w:rsid w:val="004067AC"/>
    <w:rsid w:val="004069F2"/>
    <w:rsid w:val="00407B32"/>
    <w:rsid w:val="004107BE"/>
    <w:rsid w:val="004123FD"/>
    <w:rsid w:val="00413CF2"/>
    <w:rsid w:val="004148A5"/>
    <w:rsid w:val="0042085D"/>
    <w:rsid w:val="0042317C"/>
    <w:rsid w:val="0042322B"/>
    <w:rsid w:val="00432B7B"/>
    <w:rsid w:val="00432E50"/>
    <w:rsid w:val="004432B6"/>
    <w:rsid w:val="0044535A"/>
    <w:rsid w:val="00446D35"/>
    <w:rsid w:val="004526AC"/>
    <w:rsid w:val="00453A68"/>
    <w:rsid w:val="00453E05"/>
    <w:rsid w:val="00453F54"/>
    <w:rsid w:val="00463802"/>
    <w:rsid w:val="00464A49"/>
    <w:rsid w:val="0048081B"/>
    <w:rsid w:val="00481834"/>
    <w:rsid w:val="00482A4A"/>
    <w:rsid w:val="0048664D"/>
    <w:rsid w:val="004932AC"/>
    <w:rsid w:val="004960B0"/>
    <w:rsid w:val="00496848"/>
    <w:rsid w:val="004A1B4F"/>
    <w:rsid w:val="004A1DE7"/>
    <w:rsid w:val="004A3687"/>
    <w:rsid w:val="004A3735"/>
    <w:rsid w:val="004B1BF4"/>
    <w:rsid w:val="004B28DB"/>
    <w:rsid w:val="004B474B"/>
    <w:rsid w:val="004B572F"/>
    <w:rsid w:val="004C064E"/>
    <w:rsid w:val="004C3C86"/>
    <w:rsid w:val="004C5E13"/>
    <w:rsid w:val="004C6305"/>
    <w:rsid w:val="004D152F"/>
    <w:rsid w:val="004D283E"/>
    <w:rsid w:val="004D4A30"/>
    <w:rsid w:val="004D4D5D"/>
    <w:rsid w:val="004D649F"/>
    <w:rsid w:val="004D6737"/>
    <w:rsid w:val="004E0E72"/>
    <w:rsid w:val="004E1C85"/>
    <w:rsid w:val="004E4DBF"/>
    <w:rsid w:val="004E5846"/>
    <w:rsid w:val="004E62CA"/>
    <w:rsid w:val="004E6702"/>
    <w:rsid w:val="004E7740"/>
    <w:rsid w:val="004E7BEA"/>
    <w:rsid w:val="004F3496"/>
    <w:rsid w:val="004F35E4"/>
    <w:rsid w:val="004F489C"/>
    <w:rsid w:val="004F4F37"/>
    <w:rsid w:val="004F5BAA"/>
    <w:rsid w:val="004F702C"/>
    <w:rsid w:val="004F71D9"/>
    <w:rsid w:val="00500F6B"/>
    <w:rsid w:val="00500FC2"/>
    <w:rsid w:val="00501940"/>
    <w:rsid w:val="00512172"/>
    <w:rsid w:val="00512195"/>
    <w:rsid w:val="00512325"/>
    <w:rsid w:val="0051315A"/>
    <w:rsid w:val="00514998"/>
    <w:rsid w:val="00514EE1"/>
    <w:rsid w:val="0051506D"/>
    <w:rsid w:val="005215F3"/>
    <w:rsid w:val="00521D0E"/>
    <w:rsid w:val="00521E22"/>
    <w:rsid w:val="00523B7B"/>
    <w:rsid w:val="00533AF2"/>
    <w:rsid w:val="00535E10"/>
    <w:rsid w:val="00536654"/>
    <w:rsid w:val="0053729C"/>
    <w:rsid w:val="00537D3C"/>
    <w:rsid w:val="0054147F"/>
    <w:rsid w:val="005418CA"/>
    <w:rsid w:val="0054562A"/>
    <w:rsid w:val="0055027E"/>
    <w:rsid w:val="00550C5A"/>
    <w:rsid w:val="005520D1"/>
    <w:rsid w:val="00552DE4"/>
    <w:rsid w:val="00554669"/>
    <w:rsid w:val="005547BE"/>
    <w:rsid w:val="00556A9D"/>
    <w:rsid w:val="0056039A"/>
    <w:rsid w:val="005640C5"/>
    <w:rsid w:val="00566652"/>
    <w:rsid w:val="005670E9"/>
    <w:rsid w:val="00567FF6"/>
    <w:rsid w:val="00570DA3"/>
    <w:rsid w:val="00571166"/>
    <w:rsid w:val="005720F4"/>
    <w:rsid w:val="0057713D"/>
    <w:rsid w:val="00581D08"/>
    <w:rsid w:val="005871FA"/>
    <w:rsid w:val="00587810"/>
    <w:rsid w:val="005906E3"/>
    <w:rsid w:val="00591224"/>
    <w:rsid w:val="0059678F"/>
    <w:rsid w:val="005A5AF2"/>
    <w:rsid w:val="005B06EE"/>
    <w:rsid w:val="005B4343"/>
    <w:rsid w:val="005C0A6E"/>
    <w:rsid w:val="005C1D3D"/>
    <w:rsid w:val="005C2AB5"/>
    <w:rsid w:val="005C7F53"/>
    <w:rsid w:val="005D18B3"/>
    <w:rsid w:val="005D407F"/>
    <w:rsid w:val="005D4BA5"/>
    <w:rsid w:val="005D5369"/>
    <w:rsid w:val="005D7D27"/>
    <w:rsid w:val="005E19BB"/>
    <w:rsid w:val="005E27E6"/>
    <w:rsid w:val="005E5388"/>
    <w:rsid w:val="005E5FAC"/>
    <w:rsid w:val="005F1487"/>
    <w:rsid w:val="005F259E"/>
    <w:rsid w:val="005F2F3B"/>
    <w:rsid w:val="005F3CFA"/>
    <w:rsid w:val="005F4554"/>
    <w:rsid w:val="005F4A88"/>
    <w:rsid w:val="005F5894"/>
    <w:rsid w:val="006000D8"/>
    <w:rsid w:val="0060301B"/>
    <w:rsid w:val="00603E13"/>
    <w:rsid w:val="0061035D"/>
    <w:rsid w:val="006117F2"/>
    <w:rsid w:val="0061216D"/>
    <w:rsid w:val="00612278"/>
    <w:rsid w:val="00612775"/>
    <w:rsid w:val="00613CA3"/>
    <w:rsid w:val="00614A07"/>
    <w:rsid w:val="006150FB"/>
    <w:rsid w:val="006163C0"/>
    <w:rsid w:val="00616B71"/>
    <w:rsid w:val="00617701"/>
    <w:rsid w:val="006179BB"/>
    <w:rsid w:val="00622B4D"/>
    <w:rsid w:val="00622E2D"/>
    <w:rsid w:val="006231AA"/>
    <w:rsid w:val="00627E63"/>
    <w:rsid w:val="006341F3"/>
    <w:rsid w:val="00634B4C"/>
    <w:rsid w:val="00634F81"/>
    <w:rsid w:val="006426AE"/>
    <w:rsid w:val="00644927"/>
    <w:rsid w:val="006452A0"/>
    <w:rsid w:val="0065422A"/>
    <w:rsid w:val="00654F4D"/>
    <w:rsid w:val="00656043"/>
    <w:rsid w:val="006615EA"/>
    <w:rsid w:val="0066468B"/>
    <w:rsid w:val="006664D3"/>
    <w:rsid w:val="00666C49"/>
    <w:rsid w:val="00670300"/>
    <w:rsid w:val="0067062F"/>
    <w:rsid w:val="0067226E"/>
    <w:rsid w:val="00676000"/>
    <w:rsid w:val="00683D3F"/>
    <w:rsid w:val="00687250"/>
    <w:rsid w:val="00687668"/>
    <w:rsid w:val="00687DC9"/>
    <w:rsid w:val="00687EFE"/>
    <w:rsid w:val="00690DC6"/>
    <w:rsid w:val="006956B2"/>
    <w:rsid w:val="00695D0B"/>
    <w:rsid w:val="00697302"/>
    <w:rsid w:val="006A17BC"/>
    <w:rsid w:val="006A37A7"/>
    <w:rsid w:val="006A3F63"/>
    <w:rsid w:val="006A481B"/>
    <w:rsid w:val="006B092B"/>
    <w:rsid w:val="006B109C"/>
    <w:rsid w:val="006B3958"/>
    <w:rsid w:val="006B7DD9"/>
    <w:rsid w:val="006C2C37"/>
    <w:rsid w:val="006D009D"/>
    <w:rsid w:val="006D1A9B"/>
    <w:rsid w:val="006D35D7"/>
    <w:rsid w:val="006D5C1F"/>
    <w:rsid w:val="006D6D3D"/>
    <w:rsid w:val="006E4497"/>
    <w:rsid w:val="006E5F84"/>
    <w:rsid w:val="006E63D6"/>
    <w:rsid w:val="006F1853"/>
    <w:rsid w:val="006F2C63"/>
    <w:rsid w:val="006F52FA"/>
    <w:rsid w:val="00702FD2"/>
    <w:rsid w:val="007037F3"/>
    <w:rsid w:val="00703B1D"/>
    <w:rsid w:val="00706D70"/>
    <w:rsid w:val="00711B5B"/>
    <w:rsid w:val="00712008"/>
    <w:rsid w:val="007129C8"/>
    <w:rsid w:val="0071570E"/>
    <w:rsid w:val="00715802"/>
    <w:rsid w:val="00722425"/>
    <w:rsid w:val="007337D9"/>
    <w:rsid w:val="00736D78"/>
    <w:rsid w:val="007401A4"/>
    <w:rsid w:val="00744BA7"/>
    <w:rsid w:val="00744FE6"/>
    <w:rsid w:val="00745E5D"/>
    <w:rsid w:val="00746F4B"/>
    <w:rsid w:val="0074772F"/>
    <w:rsid w:val="00750EB5"/>
    <w:rsid w:val="00751AAE"/>
    <w:rsid w:val="00761375"/>
    <w:rsid w:val="00765184"/>
    <w:rsid w:val="00765658"/>
    <w:rsid w:val="007705E1"/>
    <w:rsid w:val="00770D65"/>
    <w:rsid w:val="007719B1"/>
    <w:rsid w:val="00771D53"/>
    <w:rsid w:val="00772273"/>
    <w:rsid w:val="007730A4"/>
    <w:rsid w:val="0077359B"/>
    <w:rsid w:val="0077428A"/>
    <w:rsid w:val="00777E76"/>
    <w:rsid w:val="007807FC"/>
    <w:rsid w:val="00781D4A"/>
    <w:rsid w:val="00790A54"/>
    <w:rsid w:val="00792483"/>
    <w:rsid w:val="00795E84"/>
    <w:rsid w:val="007972FE"/>
    <w:rsid w:val="00797478"/>
    <w:rsid w:val="007978F5"/>
    <w:rsid w:val="00797CF5"/>
    <w:rsid w:val="007A03E3"/>
    <w:rsid w:val="007A2BF6"/>
    <w:rsid w:val="007A678D"/>
    <w:rsid w:val="007A7EDE"/>
    <w:rsid w:val="007B42B2"/>
    <w:rsid w:val="007C1229"/>
    <w:rsid w:val="007C25FA"/>
    <w:rsid w:val="007C2D7F"/>
    <w:rsid w:val="007C4AB1"/>
    <w:rsid w:val="007C76CF"/>
    <w:rsid w:val="007E0235"/>
    <w:rsid w:val="007E1BF0"/>
    <w:rsid w:val="007E3407"/>
    <w:rsid w:val="007E3EC3"/>
    <w:rsid w:val="007E4CD2"/>
    <w:rsid w:val="007E5D65"/>
    <w:rsid w:val="007F100F"/>
    <w:rsid w:val="007F5A3E"/>
    <w:rsid w:val="007F7CEF"/>
    <w:rsid w:val="00800ED2"/>
    <w:rsid w:val="00801A5B"/>
    <w:rsid w:val="00802102"/>
    <w:rsid w:val="00802EE8"/>
    <w:rsid w:val="0080339D"/>
    <w:rsid w:val="0080704A"/>
    <w:rsid w:val="00811736"/>
    <w:rsid w:val="00811E50"/>
    <w:rsid w:val="00814CD5"/>
    <w:rsid w:val="00817969"/>
    <w:rsid w:val="00822D3F"/>
    <w:rsid w:val="0083008F"/>
    <w:rsid w:val="00830D08"/>
    <w:rsid w:val="00842672"/>
    <w:rsid w:val="00846E06"/>
    <w:rsid w:val="00852A63"/>
    <w:rsid w:val="008534BB"/>
    <w:rsid w:val="00854702"/>
    <w:rsid w:val="00854713"/>
    <w:rsid w:val="00854CE9"/>
    <w:rsid w:val="00856867"/>
    <w:rsid w:val="00857B38"/>
    <w:rsid w:val="0086337B"/>
    <w:rsid w:val="00863BA8"/>
    <w:rsid w:val="00866484"/>
    <w:rsid w:val="00870C16"/>
    <w:rsid w:val="00871C2E"/>
    <w:rsid w:val="00875E79"/>
    <w:rsid w:val="008811E4"/>
    <w:rsid w:val="00883159"/>
    <w:rsid w:val="00895F11"/>
    <w:rsid w:val="008A1883"/>
    <w:rsid w:val="008A29B3"/>
    <w:rsid w:val="008A466E"/>
    <w:rsid w:val="008A6376"/>
    <w:rsid w:val="008B14A5"/>
    <w:rsid w:val="008B30C4"/>
    <w:rsid w:val="008C707B"/>
    <w:rsid w:val="008C70BD"/>
    <w:rsid w:val="008D188A"/>
    <w:rsid w:val="008D3BFE"/>
    <w:rsid w:val="008D5321"/>
    <w:rsid w:val="008D618E"/>
    <w:rsid w:val="008D7CC3"/>
    <w:rsid w:val="008D7E2E"/>
    <w:rsid w:val="008E033E"/>
    <w:rsid w:val="008E0A78"/>
    <w:rsid w:val="008E2A38"/>
    <w:rsid w:val="008F0C01"/>
    <w:rsid w:val="008F132E"/>
    <w:rsid w:val="008F28C5"/>
    <w:rsid w:val="008F3DCD"/>
    <w:rsid w:val="008F54EB"/>
    <w:rsid w:val="00901A38"/>
    <w:rsid w:val="00903414"/>
    <w:rsid w:val="00905735"/>
    <w:rsid w:val="00910F44"/>
    <w:rsid w:val="0091113E"/>
    <w:rsid w:val="0092190D"/>
    <w:rsid w:val="00924587"/>
    <w:rsid w:val="009340C8"/>
    <w:rsid w:val="0093466F"/>
    <w:rsid w:val="00934F46"/>
    <w:rsid w:val="00936077"/>
    <w:rsid w:val="00937CE3"/>
    <w:rsid w:val="00937EF4"/>
    <w:rsid w:val="00944530"/>
    <w:rsid w:val="009449A3"/>
    <w:rsid w:val="00950022"/>
    <w:rsid w:val="0095079A"/>
    <w:rsid w:val="00952875"/>
    <w:rsid w:val="00953628"/>
    <w:rsid w:val="00956198"/>
    <w:rsid w:val="009616B0"/>
    <w:rsid w:val="00962AFC"/>
    <w:rsid w:val="00962BE0"/>
    <w:rsid w:val="00963898"/>
    <w:rsid w:val="00963951"/>
    <w:rsid w:val="009640DD"/>
    <w:rsid w:val="00964C1A"/>
    <w:rsid w:val="00973353"/>
    <w:rsid w:val="00973430"/>
    <w:rsid w:val="0097377A"/>
    <w:rsid w:val="00976826"/>
    <w:rsid w:val="00984234"/>
    <w:rsid w:val="00985C07"/>
    <w:rsid w:val="00987C66"/>
    <w:rsid w:val="00991A1E"/>
    <w:rsid w:val="00993086"/>
    <w:rsid w:val="0099336C"/>
    <w:rsid w:val="00993F6E"/>
    <w:rsid w:val="009946BD"/>
    <w:rsid w:val="009A08B5"/>
    <w:rsid w:val="009A2D64"/>
    <w:rsid w:val="009A384A"/>
    <w:rsid w:val="009A682D"/>
    <w:rsid w:val="009A6880"/>
    <w:rsid w:val="009A73D2"/>
    <w:rsid w:val="009A7A84"/>
    <w:rsid w:val="009B2E28"/>
    <w:rsid w:val="009B3028"/>
    <w:rsid w:val="009B5DE8"/>
    <w:rsid w:val="009C08C3"/>
    <w:rsid w:val="009C1FE3"/>
    <w:rsid w:val="009C3BAC"/>
    <w:rsid w:val="009C7DD7"/>
    <w:rsid w:val="009D07F7"/>
    <w:rsid w:val="009D11FD"/>
    <w:rsid w:val="009D1A8A"/>
    <w:rsid w:val="009D5ED0"/>
    <w:rsid w:val="009E020D"/>
    <w:rsid w:val="009E06E1"/>
    <w:rsid w:val="009E0CAD"/>
    <w:rsid w:val="009E167E"/>
    <w:rsid w:val="009E1D81"/>
    <w:rsid w:val="009E3A5D"/>
    <w:rsid w:val="009E78A0"/>
    <w:rsid w:val="009F0B1D"/>
    <w:rsid w:val="009F1601"/>
    <w:rsid w:val="009F164F"/>
    <w:rsid w:val="009F3056"/>
    <w:rsid w:val="009F3C58"/>
    <w:rsid w:val="009F5A98"/>
    <w:rsid w:val="009F5AA1"/>
    <w:rsid w:val="009F648B"/>
    <w:rsid w:val="00A020E8"/>
    <w:rsid w:val="00A04EDC"/>
    <w:rsid w:val="00A112A1"/>
    <w:rsid w:val="00A141CA"/>
    <w:rsid w:val="00A21EAD"/>
    <w:rsid w:val="00A22280"/>
    <w:rsid w:val="00A270E1"/>
    <w:rsid w:val="00A30AB5"/>
    <w:rsid w:val="00A31428"/>
    <w:rsid w:val="00A32888"/>
    <w:rsid w:val="00A34FE2"/>
    <w:rsid w:val="00A37CF7"/>
    <w:rsid w:val="00A433CA"/>
    <w:rsid w:val="00A50A1A"/>
    <w:rsid w:val="00A524BA"/>
    <w:rsid w:val="00A52FC4"/>
    <w:rsid w:val="00A55F80"/>
    <w:rsid w:val="00A6087F"/>
    <w:rsid w:val="00A63048"/>
    <w:rsid w:val="00A6519D"/>
    <w:rsid w:val="00A66489"/>
    <w:rsid w:val="00A74969"/>
    <w:rsid w:val="00A753B4"/>
    <w:rsid w:val="00A80E5C"/>
    <w:rsid w:val="00A82E63"/>
    <w:rsid w:val="00A832DA"/>
    <w:rsid w:val="00A86599"/>
    <w:rsid w:val="00A90B41"/>
    <w:rsid w:val="00A919FB"/>
    <w:rsid w:val="00A942BF"/>
    <w:rsid w:val="00A94D86"/>
    <w:rsid w:val="00A952D2"/>
    <w:rsid w:val="00A96D52"/>
    <w:rsid w:val="00A974FF"/>
    <w:rsid w:val="00AA0CF0"/>
    <w:rsid w:val="00AA10D1"/>
    <w:rsid w:val="00AA1434"/>
    <w:rsid w:val="00AA2DEB"/>
    <w:rsid w:val="00AA54E8"/>
    <w:rsid w:val="00AA55D5"/>
    <w:rsid w:val="00AA5FD7"/>
    <w:rsid w:val="00AB5295"/>
    <w:rsid w:val="00AB5545"/>
    <w:rsid w:val="00AB5F03"/>
    <w:rsid w:val="00AB7E18"/>
    <w:rsid w:val="00AC10F6"/>
    <w:rsid w:val="00AC3A79"/>
    <w:rsid w:val="00AC4E57"/>
    <w:rsid w:val="00AC50F3"/>
    <w:rsid w:val="00AD0DED"/>
    <w:rsid w:val="00AD58DA"/>
    <w:rsid w:val="00AE0B25"/>
    <w:rsid w:val="00AE1732"/>
    <w:rsid w:val="00AF0A4B"/>
    <w:rsid w:val="00AF2C69"/>
    <w:rsid w:val="00AF4AFB"/>
    <w:rsid w:val="00AF77CE"/>
    <w:rsid w:val="00B06783"/>
    <w:rsid w:val="00B0798F"/>
    <w:rsid w:val="00B134E2"/>
    <w:rsid w:val="00B22072"/>
    <w:rsid w:val="00B220E9"/>
    <w:rsid w:val="00B2507F"/>
    <w:rsid w:val="00B2549D"/>
    <w:rsid w:val="00B25579"/>
    <w:rsid w:val="00B2748F"/>
    <w:rsid w:val="00B31914"/>
    <w:rsid w:val="00B3792B"/>
    <w:rsid w:val="00B41D65"/>
    <w:rsid w:val="00B42603"/>
    <w:rsid w:val="00B67A04"/>
    <w:rsid w:val="00B703BE"/>
    <w:rsid w:val="00B72A86"/>
    <w:rsid w:val="00B7462A"/>
    <w:rsid w:val="00B7654D"/>
    <w:rsid w:val="00B76568"/>
    <w:rsid w:val="00B77C84"/>
    <w:rsid w:val="00B80674"/>
    <w:rsid w:val="00B80741"/>
    <w:rsid w:val="00B80807"/>
    <w:rsid w:val="00B82150"/>
    <w:rsid w:val="00B856FD"/>
    <w:rsid w:val="00B915CA"/>
    <w:rsid w:val="00B915DC"/>
    <w:rsid w:val="00BA1AF4"/>
    <w:rsid w:val="00BA21B1"/>
    <w:rsid w:val="00BA24BC"/>
    <w:rsid w:val="00BA7003"/>
    <w:rsid w:val="00BA71DB"/>
    <w:rsid w:val="00BA743F"/>
    <w:rsid w:val="00BB1899"/>
    <w:rsid w:val="00BB463A"/>
    <w:rsid w:val="00BB552D"/>
    <w:rsid w:val="00BB5F0C"/>
    <w:rsid w:val="00BB68B5"/>
    <w:rsid w:val="00BB79C8"/>
    <w:rsid w:val="00BC085E"/>
    <w:rsid w:val="00BC1758"/>
    <w:rsid w:val="00BC216B"/>
    <w:rsid w:val="00BC2978"/>
    <w:rsid w:val="00BC3682"/>
    <w:rsid w:val="00BC5101"/>
    <w:rsid w:val="00BC757B"/>
    <w:rsid w:val="00BD1060"/>
    <w:rsid w:val="00BD268F"/>
    <w:rsid w:val="00BD27D2"/>
    <w:rsid w:val="00BD2A98"/>
    <w:rsid w:val="00BE0EDC"/>
    <w:rsid w:val="00BE1030"/>
    <w:rsid w:val="00BE12E5"/>
    <w:rsid w:val="00BE1372"/>
    <w:rsid w:val="00BE23BF"/>
    <w:rsid w:val="00BE29DE"/>
    <w:rsid w:val="00BE36A6"/>
    <w:rsid w:val="00BE5299"/>
    <w:rsid w:val="00BE6ABB"/>
    <w:rsid w:val="00C00B03"/>
    <w:rsid w:val="00C032CD"/>
    <w:rsid w:val="00C04206"/>
    <w:rsid w:val="00C050A3"/>
    <w:rsid w:val="00C06465"/>
    <w:rsid w:val="00C065E9"/>
    <w:rsid w:val="00C06DAA"/>
    <w:rsid w:val="00C06F04"/>
    <w:rsid w:val="00C101EB"/>
    <w:rsid w:val="00C10B9A"/>
    <w:rsid w:val="00C15AF0"/>
    <w:rsid w:val="00C15B2A"/>
    <w:rsid w:val="00C17349"/>
    <w:rsid w:val="00C23D41"/>
    <w:rsid w:val="00C27CFF"/>
    <w:rsid w:val="00C325E6"/>
    <w:rsid w:val="00C35656"/>
    <w:rsid w:val="00C35AC6"/>
    <w:rsid w:val="00C36960"/>
    <w:rsid w:val="00C40177"/>
    <w:rsid w:val="00C42128"/>
    <w:rsid w:val="00C43284"/>
    <w:rsid w:val="00C452CF"/>
    <w:rsid w:val="00C4614E"/>
    <w:rsid w:val="00C559B1"/>
    <w:rsid w:val="00C663FB"/>
    <w:rsid w:val="00C74FEC"/>
    <w:rsid w:val="00C76D4A"/>
    <w:rsid w:val="00C77DA7"/>
    <w:rsid w:val="00C804D9"/>
    <w:rsid w:val="00C80C43"/>
    <w:rsid w:val="00C81783"/>
    <w:rsid w:val="00C8258B"/>
    <w:rsid w:val="00C84C2E"/>
    <w:rsid w:val="00C85260"/>
    <w:rsid w:val="00C86990"/>
    <w:rsid w:val="00C90046"/>
    <w:rsid w:val="00C971F8"/>
    <w:rsid w:val="00C977FD"/>
    <w:rsid w:val="00C97AC9"/>
    <w:rsid w:val="00C97BCB"/>
    <w:rsid w:val="00C97F52"/>
    <w:rsid w:val="00CA2D28"/>
    <w:rsid w:val="00CA49B2"/>
    <w:rsid w:val="00CB0BBA"/>
    <w:rsid w:val="00CB2F0C"/>
    <w:rsid w:val="00CB42EA"/>
    <w:rsid w:val="00CB76DA"/>
    <w:rsid w:val="00CC1520"/>
    <w:rsid w:val="00CC759B"/>
    <w:rsid w:val="00CD0B89"/>
    <w:rsid w:val="00CD7319"/>
    <w:rsid w:val="00CD7C71"/>
    <w:rsid w:val="00CE0AA8"/>
    <w:rsid w:val="00CE1744"/>
    <w:rsid w:val="00CE1947"/>
    <w:rsid w:val="00CE4BF9"/>
    <w:rsid w:val="00CE6C87"/>
    <w:rsid w:val="00CF02BF"/>
    <w:rsid w:val="00CF100C"/>
    <w:rsid w:val="00CF1D9C"/>
    <w:rsid w:val="00CF35A9"/>
    <w:rsid w:val="00CF4CC4"/>
    <w:rsid w:val="00CF54CF"/>
    <w:rsid w:val="00CF7375"/>
    <w:rsid w:val="00CF7A3F"/>
    <w:rsid w:val="00D01331"/>
    <w:rsid w:val="00D01A70"/>
    <w:rsid w:val="00D02316"/>
    <w:rsid w:val="00D03D25"/>
    <w:rsid w:val="00D072E1"/>
    <w:rsid w:val="00D07815"/>
    <w:rsid w:val="00D12266"/>
    <w:rsid w:val="00D14AAD"/>
    <w:rsid w:val="00D204C0"/>
    <w:rsid w:val="00D21886"/>
    <w:rsid w:val="00D2547D"/>
    <w:rsid w:val="00D32CB7"/>
    <w:rsid w:val="00D3339B"/>
    <w:rsid w:val="00D36E4B"/>
    <w:rsid w:val="00D413B0"/>
    <w:rsid w:val="00D42A3D"/>
    <w:rsid w:val="00D43F26"/>
    <w:rsid w:val="00D47EDE"/>
    <w:rsid w:val="00D50F36"/>
    <w:rsid w:val="00D60253"/>
    <w:rsid w:val="00D65364"/>
    <w:rsid w:val="00D67931"/>
    <w:rsid w:val="00D7207C"/>
    <w:rsid w:val="00D82663"/>
    <w:rsid w:val="00D83CE3"/>
    <w:rsid w:val="00D9056A"/>
    <w:rsid w:val="00D9247E"/>
    <w:rsid w:val="00D95601"/>
    <w:rsid w:val="00DA274E"/>
    <w:rsid w:val="00DA7B26"/>
    <w:rsid w:val="00DB049A"/>
    <w:rsid w:val="00DB4F39"/>
    <w:rsid w:val="00DB79F0"/>
    <w:rsid w:val="00DC0ACB"/>
    <w:rsid w:val="00DC21A9"/>
    <w:rsid w:val="00DC2E48"/>
    <w:rsid w:val="00DC2F7C"/>
    <w:rsid w:val="00DC4814"/>
    <w:rsid w:val="00DC4BE0"/>
    <w:rsid w:val="00DC6D4A"/>
    <w:rsid w:val="00DD31B9"/>
    <w:rsid w:val="00DD5A70"/>
    <w:rsid w:val="00DD7574"/>
    <w:rsid w:val="00DE2357"/>
    <w:rsid w:val="00DE2EFD"/>
    <w:rsid w:val="00DE3B79"/>
    <w:rsid w:val="00DE51B4"/>
    <w:rsid w:val="00DE5D06"/>
    <w:rsid w:val="00DE63CA"/>
    <w:rsid w:val="00DF0A87"/>
    <w:rsid w:val="00DF104B"/>
    <w:rsid w:val="00DF5937"/>
    <w:rsid w:val="00DF65DC"/>
    <w:rsid w:val="00DF7558"/>
    <w:rsid w:val="00E00784"/>
    <w:rsid w:val="00E0196B"/>
    <w:rsid w:val="00E04C25"/>
    <w:rsid w:val="00E056EA"/>
    <w:rsid w:val="00E21AF4"/>
    <w:rsid w:val="00E22139"/>
    <w:rsid w:val="00E235FC"/>
    <w:rsid w:val="00E24A24"/>
    <w:rsid w:val="00E24B61"/>
    <w:rsid w:val="00E2675B"/>
    <w:rsid w:val="00E31F66"/>
    <w:rsid w:val="00E35FAD"/>
    <w:rsid w:val="00E40CBA"/>
    <w:rsid w:val="00E42969"/>
    <w:rsid w:val="00E4378C"/>
    <w:rsid w:val="00E466B0"/>
    <w:rsid w:val="00E53795"/>
    <w:rsid w:val="00E544BD"/>
    <w:rsid w:val="00E555F1"/>
    <w:rsid w:val="00E55A25"/>
    <w:rsid w:val="00E57B92"/>
    <w:rsid w:val="00E60041"/>
    <w:rsid w:val="00E64C1E"/>
    <w:rsid w:val="00E65510"/>
    <w:rsid w:val="00E70A7B"/>
    <w:rsid w:val="00E70D48"/>
    <w:rsid w:val="00E7344A"/>
    <w:rsid w:val="00E774C7"/>
    <w:rsid w:val="00E7755C"/>
    <w:rsid w:val="00E80E65"/>
    <w:rsid w:val="00E83664"/>
    <w:rsid w:val="00E84402"/>
    <w:rsid w:val="00E84569"/>
    <w:rsid w:val="00E8490B"/>
    <w:rsid w:val="00E84C85"/>
    <w:rsid w:val="00E84D2D"/>
    <w:rsid w:val="00E9044E"/>
    <w:rsid w:val="00E91C3C"/>
    <w:rsid w:val="00E934D4"/>
    <w:rsid w:val="00E95530"/>
    <w:rsid w:val="00EA0710"/>
    <w:rsid w:val="00EA11B1"/>
    <w:rsid w:val="00EA27F5"/>
    <w:rsid w:val="00EA2BF2"/>
    <w:rsid w:val="00EA2E90"/>
    <w:rsid w:val="00EA4EA2"/>
    <w:rsid w:val="00EA5DD2"/>
    <w:rsid w:val="00EA752A"/>
    <w:rsid w:val="00EC1D9A"/>
    <w:rsid w:val="00EC6E65"/>
    <w:rsid w:val="00ED0044"/>
    <w:rsid w:val="00ED0235"/>
    <w:rsid w:val="00ED13D2"/>
    <w:rsid w:val="00ED1505"/>
    <w:rsid w:val="00ED1FB8"/>
    <w:rsid w:val="00ED205D"/>
    <w:rsid w:val="00ED4299"/>
    <w:rsid w:val="00ED44B7"/>
    <w:rsid w:val="00ED5589"/>
    <w:rsid w:val="00EE0517"/>
    <w:rsid w:val="00EE36D6"/>
    <w:rsid w:val="00EE5EB1"/>
    <w:rsid w:val="00EE6C6E"/>
    <w:rsid w:val="00EF3FE4"/>
    <w:rsid w:val="00EF4DDF"/>
    <w:rsid w:val="00EF77B7"/>
    <w:rsid w:val="00EF7A12"/>
    <w:rsid w:val="00F03B26"/>
    <w:rsid w:val="00F0605C"/>
    <w:rsid w:val="00F131BB"/>
    <w:rsid w:val="00F140B8"/>
    <w:rsid w:val="00F14F3B"/>
    <w:rsid w:val="00F177C8"/>
    <w:rsid w:val="00F24859"/>
    <w:rsid w:val="00F3243F"/>
    <w:rsid w:val="00F32DFF"/>
    <w:rsid w:val="00F35324"/>
    <w:rsid w:val="00F36481"/>
    <w:rsid w:val="00F37FD3"/>
    <w:rsid w:val="00F42168"/>
    <w:rsid w:val="00F42E9D"/>
    <w:rsid w:val="00F43ADA"/>
    <w:rsid w:val="00F5055D"/>
    <w:rsid w:val="00F50FAF"/>
    <w:rsid w:val="00F51FB8"/>
    <w:rsid w:val="00F6116D"/>
    <w:rsid w:val="00F62974"/>
    <w:rsid w:val="00F63DCF"/>
    <w:rsid w:val="00F72534"/>
    <w:rsid w:val="00F72847"/>
    <w:rsid w:val="00F73F3A"/>
    <w:rsid w:val="00F756AF"/>
    <w:rsid w:val="00F82C41"/>
    <w:rsid w:val="00F82E82"/>
    <w:rsid w:val="00F8325F"/>
    <w:rsid w:val="00F917BF"/>
    <w:rsid w:val="00F924FD"/>
    <w:rsid w:val="00F92AB3"/>
    <w:rsid w:val="00F93521"/>
    <w:rsid w:val="00F95CB7"/>
    <w:rsid w:val="00F972C7"/>
    <w:rsid w:val="00FA0145"/>
    <w:rsid w:val="00FA5AAA"/>
    <w:rsid w:val="00FB2E7F"/>
    <w:rsid w:val="00FB38EE"/>
    <w:rsid w:val="00FB4077"/>
    <w:rsid w:val="00FC34AE"/>
    <w:rsid w:val="00FC7264"/>
    <w:rsid w:val="00FD0569"/>
    <w:rsid w:val="00FD1C6D"/>
    <w:rsid w:val="00FE21C9"/>
    <w:rsid w:val="00FE367D"/>
    <w:rsid w:val="00FE3736"/>
    <w:rsid w:val="00FE3F49"/>
    <w:rsid w:val="00FE5BC8"/>
    <w:rsid w:val="00FF00F0"/>
    <w:rsid w:val="00FF2755"/>
    <w:rsid w:val="00FF296D"/>
    <w:rsid w:val="00FF37C8"/>
    <w:rsid w:val="00FF46B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3E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53E05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BB189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46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46F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31</Pages>
  <Words>1916</Words>
  <Characters>10924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4</cp:revision>
  <dcterms:created xsi:type="dcterms:W3CDTF">2022-08-18T10:38:00Z</dcterms:created>
  <dcterms:modified xsi:type="dcterms:W3CDTF">2022-08-22T15:54:00Z</dcterms:modified>
</cp:coreProperties>
</file>